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F03" w:rsidRDefault="00D07F03" w:rsidP="00D07F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018">
        <w:rPr>
          <w:rFonts w:ascii="Times New Roman" w:hAnsi="Times New Roman" w:cs="Times New Roman"/>
          <w:b/>
          <w:sz w:val="28"/>
          <w:szCs w:val="28"/>
        </w:rPr>
        <w:t>Уведомление о подготовке проекта нормативного правового акта</w:t>
      </w:r>
    </w:p>
    <w:p w:rsidR="00D07F03" w:rsidRPr="00AB17D9" w:rsidRDefault="005D0519" w:rsidP="00D07F0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7D5F18">
        <w:rPr>
          <w:rFonts w:ascii="Times New Roman" w:hAnsi="Times New Roman" w:cs="Times New Roman"/>
          <w:sz w:val="24"/>
          <w:szCs w:val="24"/>
        </w:rPr>
        <w:t>1</w:t>
      </w:r>
      <w:r w:rsidR="00D07F03">
        <w:rPr>
          <w:rFonts w:ascii="Times New Roman" w:hAnsi="Times New Roman" w:cs="Times New Roman"/>
          <w:sz w:val="24"/>
          <w:szCs w:val="24"/>
        </w:rPr>
        <w:t>.0</w:t>
      </w:r>
      <w:r w:rsidR="009870EE">
        <w:rPr>
          <w:rFonts w:ascii="Times New Roman" w:hAnsi="Times New Roman" w:cs="Times New Roman"/>
          <w:sz w:val="24"/>
          <w:szCs w:val="24"/>
        </w:rPr>
        <w:t>6</w:t>
      </w:r>
      <w:r w:rsidR="00D07F03">
        <w:rPr>
          <w:rFonts w:ascii="Times New Roman" w:hAnsi="Times New Roman" w:cs="Times New Roman"/>
          <w:sz w:val="24"/>
          <w:szCs w:val="24"/>
        </w:rPr>
        <w:t>.20</w:t>
      </w:r>
      <w:r w:rsidR="00B61365">
        <w:rPr>
          <w:rFonts w:ascii="Times New Roman" w:hAnsi="Times New Roman" w:cs="Times New Roman"/>
          <w:sz w:val="24"/>
          <w:szCs w:val="24"/>
        </w:rPr>
        <w:t>2</w:t>
      </w:r>
      <w:r w:rsidR="00D07F03">
        <w:rPr>
          <w:rFonts w:ascii="Times New Roman" w:hAnsi="Times New Roman" w:cs="Times New Roman"/>
          <w:sz w:val="24"/>
          <w:szCs w:val="24"/>
        </w:rPr>
        <w:t>1</w:t>
      </w:r>
      <w:r w:rsidR="00D07F03" w:rsidRPr="00AB17D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07F03" w:rsidRPr="00C2700C" w:rsidRDefault="00D07F03" w:rsidP="0032329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 xml:space="preserve">1. Вид нормативного правового акта: постановление Администрации муниципального района Сергиевский Самарской области.  </w:t>
      </w:r>
    </w:p>
    <w:p w:rsidR="00D07F03" w:rsidRPr="00BD12BF" w:rsidRDefault="00D07F03" w:rsidP="0032329C">
      <w:pPr>
        <w:pStyle w:val="1"/>
        <w:ind w:firstLine="567"/>
        <w:jc w:val="both"/>
        <w:rPr>
          <w:szCs w:val="28"/>
        </w:rPr>
      </w:pPr>
      <w:r w:rsidRPr="00C2700C">
        <w:rPr>
          <w:szCs w:val="28"/>
        </w:rPr>
        <w:t xml:space="preserve">2. Наименование проекта нормативного правового акта: </w:t>
      </w:r>
      <w:r w:rsidR="0032329C" w:rsidRPr="0032329C">
        <w:rPr>
          <w:szCs w:val="28"/>
        </w:rPr>
        <w:t xml:space="preserve">«Об </w:t>
      </w:r>
      <w:r w:rsidR="004B7C35">
        <w:rPr>
          <w:szCs w:val="28"/>
        </w:rPr>
        <w:t xml:space="preserve">утверждении </w:t>
      </w:r>
      <w:r w:rsidR="0032329C" w:rsidRPr="0032329C">
        <w:rPr>
          <w:szCs w:val="28"/>
        </w:rPr>
        <w:t>Административного регламента предоставления муниципальной услуги  «Запись на обзорные, тематические и интерактивные экскурсии, проводимые муниципальными учреждениями» муниципальным бюджетным учреждением культуры «Сергиевский историко-краеведческий музей» муниципального района Сергиевский».</w:t>
      </w:r>
    </w:p>
    <w:p w:rsidR="00D07F03" w:rsidRPr="00C2700C" w:rsidRDefault="00D07F03" w:rsidP="00D07F03">
      <w:pPr>
        <w:tabs>
          <w:tab w:val="left" w:pos="567"/>
          <w:tab w:val="left" w:pos="851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  <w:t xml:space="preserve">3. Планируемый срок вступления в силу нормативного правового акта: постановление подлежит опубликованию в газете «Сергиевский вестник» и вступает в силу со дня его официального опубликования. </w:t>
      </w:r>
    </w:p>
    <w:p w:rsidR="00D07F03" w:rsidRPr="00C2700C" w:rsidRDefault="00D07F03" w:rsidP="00D07F03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акта:</w:t>
      </w:r>
    </w:p>
    <w:p w:rsidR="00D07F03" w:rsidRPr="00C2700C" w:rsidRDefault="009870EE" w:rsidP="00D07F03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учреждение «Управление культуры, туризма и молодежной политики» муниципального района</w:t>
      </w:r>
      <w:r w:rsidR="00D07F03" w:rsidRPr="00C2700C">
        <w:rPr>
          <w:rFonts w:ascii="Times New Roman" w:hAnsi="Times New Roman" w:cs="Times New Roman"/>
          <w:sz w:val="28"/>
          <w:szCs w:val="28"/>
        </w:rPr>
        <w:t xml:space="preserve"> Сергиевский Самарской области.</w:t>
      </w:r>
    </w:p>
    <w:p w:rsidR="00D07F03" w:rsidRPr="00C2700C" w:rsidRDefault="00D07F03" w:rsidP="00D07F03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  <w:t>5. Обоснование необходимости подготовки проекта нормативного правового акта:</w:t>
      </w:r>
    </w:p>
    <w:p w:rsidR="00EE5413" w:rsidRPr="00C91304" w:rsidRDefault="00D07F03" w:rsidP="00EE541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1304">
        <w:rPr>
          <w:rFonts w:ascii="Times New Roman" w:hAnsi="Times New Roman" w:cs="Times New Roman"/>
          <w:sz w:val="28"/>
          <w:szCs w:val="28"/>
        </w:rPr>
        <w:tab/>
      </w:r>
      <w:r w:rsidR="003B46FD" w:rsidRPr="00C91304">
        <w:rPr>
          <w:rFonts w:ascii="Times New Roman" w:hAnsi="Times New Roman" w:cs="Times New Roman"/>
          <w:sz w:val="28"/>
          <w:szCs w:val="28"/>
        </w:rPr>
        <w:t>проект нормативного правового акта разработан</w:t>
      </w:r>
      <w:r w:rsidR="00C91304" w:rsidRPr="00C91304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«О внесении изменений в отдельные законодательные акты Российской Федерации</w:t>
      </w:r>
      <w:r w:rsidR="004B7C35">
        <w:rPr>
          <w:rFonts w:ascii="Times New Roman" w:hAnsi="Times New Roman" w:cs="Times New Roman"/>
          <w:sz w:val="28"/>
          <w:szCs w:val="28"/>
        </w:rPr>
        <w:t>»</w:t>
      </w:r>
      <w:r w:rsidR="00C91304" w:rsidRPr="00C91304">
        <w:rPr>
          <w:rFonts w:ascii="Times New Roman" w:hAnsi="Times New Roman" w:cs="Times New Roman"/>
          <w:sz w:val="28"/>
          <w:szCs w:val="28"/>
        </w:rPr>
        <w:t xml:space="preserve"> от 30.12.2020 № 509-ФЗ в Федеральный закон  от 27.07.2010 № 210-ФЗ «Об организации предоставления государственных и муниципальных услуг».</w:t>
      </w:r>
    </w:p>
    <w:p w:rsidR="00D07F03" w:rsidRPr="00C2700C" w:rsidRDefault="00D07F03" w:rsidP="00EE54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>6. Описание проблем, на решение которых направлен предлагаемый способ регулирования:</w:t>
      </w:r>
    </w:p>
    <w:p w:rsidR="00D07F03" w:rsidRPr="00C91304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</w:r>
      <w:r w:rsidR="00C91304" w:rsidRPr="00C91304">
        <w:rPr>
          <w:rFonts w:ascii="Times New Roman" w:hAnsi="Times New Roman" w:cs="Times New Roman"/>
          <w:sz w:val="28"/>
          <w:szCs w:val="28"/>
        </w:rPr>
        <w:t>Действующий регламент не соответствует нормам действующего законодательства.</w:t>
      </w:r>
    </w:p>
    <w:p w:rsidR="00D07F03" w:rsidRPr="008B01AB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  <w:t xml:space="preserve">7. </w:t>
      </w:r>
      <w:proofErr w:type="gramStart"/>
      <w:r w:rsidRPr="00C2700C">
        <w:rPr>
          <w:rFonts w:ascii="Times New Roman" w:hAnsi="Times New Roman" w:cs="Times New Roman"/>
          <w:sz w:val="28"/>
          <w:szCs w:val="28"/>
        </w:rPr>
        <w:t xml:space="preserve">Круг субъектов, на которых будет распространено действие проекта нормативного правового акта: </w:t>
      </w:r>
      <w:r w:rsidR="008B01AB" w:rsidRPr="008B01AB">
        <w:rPr>
          <w:rFonts w:ascii="Times New Roman" w:hAnsi="Times New Roman" w:cs="Times New Roman"/>
          <w:sz w:val="28"/>
          <w:szCs w:val="28"/>
        </w:rPr>
        <w:t xml:space="preserve">субъекты малого и среднего предпринимательства - зарегистрированные в соответствии с законодательством Российской Федерации юридические лица и индивидуальные предприниматели, сведения о которых внесены в единый реестр субъектов малого и среднего предпринимательства в соответствии со </w:t>
      </w:r>
      <w:hyperlink r:id="rId6" w:history="1">
        <w:r w:rsidR="008B01AB" w:rsidRPr="008B01AB">
          <w:rPr>
            <w:rFonts w:ascii="Times New Roman" w:hAnsi="Times New Roman" w:cs="Times New Roman"/>
            <w:sz w:val="28"/>
            <w:szCs w:val="28"/>
          </w:rPr>
          <w:t>статьей 4.1</w:t>
        </w:r>
      </w:hyperlink>
      <w:r w:rsidR="008B01AB" w:rsidRPr="008B01AB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Федерации», за исключением субъектов малого</w:t>
      </w:r>
      <w:proofErr w:type="gramEnd"/>
      <w:r w:rsidR="008B01AB" w:rsidRPr="008B01AB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предпринимательства, указанных в </w:t>
      </w:r>
      <w:hyperlink r:id="rId7" w:history="1">
        <w:r w:rsidR="008B01AB" w:rsidRPr="008B01AB">
          <w:rPr>
            <w:rFonts w:ascii="Times New Roman" w:hAnsi="Times New Roman" w:cs="Times New Roman"/>
            <w:sz w:val="28"/>
            <w:szCs w:val="28"/>
          </w:rPr>
          <w:t>части 3 статьи 14</w:t>
        </w:r>
      </w:hyperlink>
      <w:r w:rsidR="008B01AB" w:rsidRPr="008B01AB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Федерации»,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</w:t>
      </w:r>
      <w:r w:rsidRPr="008B01AB">
        <w:rPr>
          <w:rFonts w:ascii="Times New Roman" w:hAnsi="Times New Roman" w:cs="Times New Roman"/>
          <w:sz w:val="28"/>
          <w:szCs w:val="28"/>
        </w:rPr>
        <w:t>.</w:t>
      </w:r>
    </w:p>
    <w:p w:rsidR="00D07F03" w:rsidRPr="00C2700C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  <w:t>8. Необходимость установления переходного периода:</w:t>
      </w:r>
    </w:p>
    <w:p w:rsidR="00D07F03" w:rsidRPr="00C2700C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  <w:t xml:space="preserve">Необходимость установления переходного периода отсутствует. </w:t>
      </w:r>
    </w:p>
    <w:p w:rsidR="00D07F03" w:rsidRPr="00C2700C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lastRenderedPageBreak/>
        <w:tab/>
        <w:t>9. Краткое изложение целей регулирования:</w:t>
      </w:r>
    </w:p>
    <w:p w:rsidR="00D07F03" w:rsidRPr="00C91304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1304">
        <w:rPr>
          <w:rFonts w:ascii="Times New Roman" w:hAnsi="Times New Roman" w:cs="Times New Roman"/>
          <w:sz w:val="28"/>
          <w:szCs w:val="28"/>
        </w:rPr>
        <w:tab/>
      </w:r>
      <w:r w:rsidR="00C91304" w:rsidRPr="00C91304">
        <w:rPr>
          <w:rFonts w:ascii="Times New Roman" w:hAnsi="Times New Roman" w:cs="Times New Roman"/>
          <w:sz w:val="28"/>
          <w:szCs w:val="28"/>
        </w:rPr>
        <w:t>Целью предполагаемого регулирования является приведение в соответствие с нормами действующего законодательства.</w:t>
      </w:r>
    </w:p>
    <w:p w:rsidR="00D07F03" w:rsidRPr="00C2700C" w:rsidRDefault="00D07F03" w:rsidP="00D07F0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>10. Срок, в течение которого разработчиком проекта принимаются предложения (со дня размещения на официальном сайте настоящего уведомления)</w:t>
      </w:r>
      <w:r w:rsidR="00AE4413">
        <w:rPr>
          <w:rFonts w:ascii="Times New Roman" w:hAnsi="Times New Roman" w:cs="Times New Roman"/>
          <w:sz w:val="28"/>
          <w:szCs w:val="28"/>
        </w:rPr>
        <w:t xml:space="preserve"> 20</w:t>
      </w:r>
      <w:r w:rsidRPr="00C2700C">
        <w:rPr>
          <w:rFonts w:ascii="Times New Roman" w:hAnsi="Times New Roman" w:cs="Times New Roman"/>
          <w:sz w:val="28"/>
          <w:szCs w:val="28"/>
        </w:rPr>
        <w:t xml:space="preserve"> календарных дней с момента размещения.</w:t>
      </w:r>
    </w:p>
    <w:p w:rsidR="00D07F03" w:rsidRPr="00C2700C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D07F03" w:rsidRPr="00C2700C" w:rsidRDefault="009870EE" w:rsidP="00D07F03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Николаева Ольга Николаевна</w:t>
      </w:r>
      <w:r w:rsidR="00D07F03" w:rsidRPr="00C2700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руков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одитель МКУ «Управление культуры туризма и молодежной политики» муниципального района Сергиевский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7F03" w:rsidRPr="00C2700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07F03" w:rsidRPr="00C2700C">
        <w:rPr>
          <w:rFonts w:ascii="Times New Roman" w:hAnsi="Times New Roman" w:cs="Times New Roman"/>
          <w:sz w:val="28"/>
          <w:szCs w:val="28"/>
        </w:rPr>
        <w:t xml:space="preserve"> адрес электронной почты  </w:t>
      </w:r>
      <w:hyperlink r:id="rId8" w:history="1">
        <w:r w:rsidRPr="00E37E01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uk</w:t>
        </w:r>
        <w:r w:rsidRPr="00E37E01">
          <w:rPr>
            <w:rStyle w:val="a5"/>
            <w:rFonts w:ascii="Times New Roman" w:hAnsi="Times New Roman" w:cs="Times New Roman"/>
            <w:bCs/>
            <w:sz w:val="28"/>
            <w:szCs w:val="28"/>
          </w:rPr>
          <w:t>2012</w:t>
        </w:r>
        <w:r w:rsidRPr="00E37E01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f</w:t>
        </w:r>
        <w:r w:rsidRPr="00E37E01">
          <w:rPr>
            <w:rStyle w:val="a5"/>
            <w:rFonts w:ascii="Times New Roman" w:hAnsi="Times New Roman" w:cs="Times New Roman"/>
            <w:bCs/>
            <w:sz w:val="28"/>
            <w:szCs w:val="28"/>
          </w:rPr>
          <w:t>@</w:t>
        </w:r>
        <w:r w:rsidRPr="00E37E01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yandex</w:t>
        </w:r>
        <w:r w:rsidRPr="00E37E01">
          <w:rPr>
            <w:rStyle w:val="a5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E37E01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D07F03" w:rsidRPr="00C270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D07F03" w:rsidRPr="00C2700C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онтактный телефон 8(84655) 2</w:t>
      </w:r>
      <w:r w:rsidRPr="009870EE">
        <w:rPr>
          <w:rFonts w:ascii="Times New Roman" w:hAnsi="Times New Roman" w:cs="Times New Roman"/>
          <w:sz w:val="28"/>
          <w:szCs w:val="28"/>
        </w:rPr>
        <w:t>2971</w:t>
      </w:r>
      <w:r w:rsidR="00D07F03" w:rsidRPr="00C2700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07F03" w:rsidRPr="00C2700C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  <w:t>12. Иная информация по решению разработчика проекта нормативного правового акта: отсутствует.</w:t>
      </w:r>
    </w:p>
    <w:p w:rsidR="00D07F03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07F03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137B0" w:rsidRPr="00D07F03" w:rsidRDefault="003137B0" w:rsidP="00D07F03"/>
    <w:sectPr w:rsidR="003137B0" w:rsidRPr="00D07F03" w:rsidSect="004E2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11A"/>
    <w:rsid w:val="0008691E"/>
    <w:rsid w:val="000F4934"/>
    <w:rsid w:val="001416D0"/>
    <w:rsid w:val="001C2E3F"/>
    <w:rsid w:val="001D3BA3"/>
    <w:rsid w:val="002258EA"/>
    <w:rsid w:val="002475B9"/>
    <w:rsid w:val="00266555"/>
    <w:rsid w:val="00293174"/>
    <w:rsid w:val="00302F2A"/>
    <w:rsid w:val="0031369C"/>
    <w:rsid w:val="003137B0"/>
    <w:rsid w:val="003140DF"/>
    <w:rsid w:val="0032329C"/>
    <w:rsid w:val="00366807"/>
    <w:rsid w:val="0037745E"/>
    <w:rsid w:val="003860C0"/>
    <w:rsid w:val="00393CA4"/>
    <w:rsid w:val="003B46FD"/>
    <w:rsid w:val="003D1AA2"/>
    <w:rsid w:val="003D3E56"/>
    <w:rsid w:val="003F1006"/>
    <w:rsid w:val="00416BC6"/>
    <w:rsid w:val="00443B42"/>
    <w:rsid w:val="004B7C35"/>
    <w:rsid w:val="004E265C"/>
    <w:rsid w:val="00505647"/>
    <w:rsid w:val="005D0519"/>
    <w:rsid w:val="005D122F"/>
    <w:rsid w:val="005D2DFA"/>
    <w:rsid w:val="005F014E"/>
    <w:rsid w:val="0069303F"/>
    <w:rsid w:val="00697E5E"/>
    <w:rsid w:val="006A6CB0"/>
    <w:rsid w:val="006C23A5"/>
    <w:rsid w:val="00707A42"/>
    <w:rsid w:val="0077129D"/>
    <w:rsid w:val="007D5F18"/>
    <w:rsid w:val="007E0DED"/>
    <w:rsid w:val="008711F2"/>
    <w:rsid w:val="008B01AB"/>
    <w:rsid w:val="008D10CB"/>
    <w:rsid w:val="008E174E"/>
    <w:rsid w:val="009870EE"/>
    <w:rsid w:val="009A2526"/>
    <w:rsid w:val="009C7A5D"/>
    <w:rsid w:val="00A3707E"/>
    <w:rsid w:val="00A379CF"/>
    <w:rsid w:val="00A67991"/>
    <w:rsid w:val="00AB17D9"/>
    <w:rsid w:val="00AC711A"/>
    <w:rsid w:val="00AE4413"/>
    <w:rsid w:val="00AF462D"/>
    <w:rsid w:val="00B561F8"/>
    <w:rsid w:val="00B61365"/>
    <w:rsid w:val="00B76018"/>
    <w:rsid w:val="00BB3E28"/>
    <w:rsid w:val="00BC15D1"/>
    <w:rsid w:val="00BD12BF"/>
    <w:rsid w:val="00BD4C14"/>
    <w:rsid w:val="00BD5206"/>
    <w:rsid w:val="00C2700C"/>
    <w:rsid w:val="00C91304"/>
    <w:rsid w:val="00CA273F"/>
    <w:rsid w:val="00CE658A"/>
    <w:rsid w:val="00D07F03"/>
    <w:rsid w:val="00D31599"/>
    <w:rsid w:val="00E25761"/>
    <w:rsid w:val="00E666A9"/>
    <w:rsid w:val="00EE5413"/>
    <w:rsid w:val="00EF3C4E"/>
    <w:rsid w:val="00F60BD4"/>
    <w:rsid w:val="00F767B6"/>
    <w:rsid w:val="00F803FD"/>
    <w:rsid w:val="00F83119"/>
    <w:rsid w:val="00F8751A"/>
    <w:rsid w:val="00F970C8"/>
    <w:rsid w:val="00FE4453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03"/>
  </w:style>
  <w:style w:type="paragraph" w:styleId="1">
    <w:name w:val="heading 1"/>
    <w:basedOn w:val="a"/>
    <w:next w:val="a"/>
    <w:link w:val="10"/>
    <w:qFormat/>
    <w:rsid w:val="00D07F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CE658A"/>
    <w:rPr>
      <w:color w:val="0000FF"/>
      <w:u w:val="single"/>
    </w:rPr>
  </w:style>
  <w:style w:type="paragraph" w:styleId="a6">
    <w:name w:val="Body Text"/>
    <w:basedOn w:val="a"/>
    <w:link w:val="a7"/>
    <w:rsid w:val="000F493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F493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07F0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03"/>
  </w:style>
  <w:style w:type="paragraph" w:styleId="1">
    <w:name w:val="heading 1"/>
    <w:basedOn w:val="a"/>
    <w:next w:val="a"/>
    <w:link w:val="10"/>
    <w:qFormat/>
    <w:rsid w:val="00D07F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CE658A"/>
    <w:rPr>
      <w:color w:val="0000FF"/>
      <w:u w:val="single"/>
    </w:rPr>
  </w:style>
  <w:style w:type="paragraph" w:styleId="a6">
    <w:name w:val="Body Text"/>
    <w:basedOn w:val="a"/>
    <w:link w:val="a7"/>
    <w:rsid w:val="000F493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F493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07F0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3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2012f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56A9B3D1B5CE8C3701EC9AFB8087AB049CD57DCDE8B19A0406ECEBC77D45808230B24B5BFCF9FBFF195B989E8AB5A32E3577C28CFF79820K1V5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56A9B3D1B5CE8C3701EC9AFB8087AB049CD57DCDE8B19A0406ECEBC77D45808230B24B6B7C4CAEDBDCBE0DAAFE05734FE4B7C2EKDV0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AEAE4-CF9B-46B1-AC55-680851327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57</cp:revision>
  <cp:lastPrinted>2021-05-13T08:18:00Z</cp:lastPrinted>
  <dcterms:created xsi:type="dcterms:W3CDTF">2016-08-19T10:42:00Z</dcterms:created>
  <dcterms:modified xsi:type="dcterms:W3CDTF">2021-07-07T04:11:00Z</dcterms:modified>
</cp:coreProperties>
</file>